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AA" w:rsidRDefault="00AC55AA" w:rsidP="00AC55AA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Załącznik nr 4</w:t>
      </w:r>
    </w:p>
    <w:p w:rsidR="00AC55AA" w:rsidRDefault="00AC55AA" w:rsidP="00AC55A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 – RODO</w:t>
      </w:r>
    </w:p>
    <w:p w:rsidR="00AC55AA" w:rsidRDefault="00AC55AA" w:rsidP="00AC55A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Informacje, dotyczące Państwa danych osobowych w związku z realizacją zadań publicznych z zakresu administracji przez Kierownika GOPS w  Raciążu</w:t>
      </w:r>
    </w:p>
    <w:p w:rsidR="00AC55AA" w:rsidRDefault="00AC55AA" w:rsidP="00AC55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55AA" w:rsidRDefault="00AC55AA" w:rsidP="00AC55A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C55AA" w:rsidRDefault="00AC55AA" w:rsidP="00AC55A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:rsidR="00AC55AA" w:rsidRPr="00AC55AA" w:rsidRDefault="00AC55AA" w:rsidP="00AC55AA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:rsidR="00AC55AA" w:rsidRPr="00AC55AA" w:rsidRDefault="00AC55AA" w:rsidP="00AC55A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5AA">
        <w:rPr>
          <w:rFonts w:ascii="Times New Roman" w:eastAsia="Times New Roman" w:hAnsi="Times New Roman" w:cs="Times New Roman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AC55AA" w:rsidRPr="00AC55AA" w:rsidRDefault="00AC55AA" w:rsidP="00AC55AA">
      <w:pPr>
        <w:pStyle w:val="Tekstpodstawowy"/>
        <w:rPr>
          <w:sz w:val="22"/>
          <w:szCs w:val="22"/>
        </w:rPr>
      </w:pPr>
    </w:p>
    <w:p w:rsidR="00AC55AA" w:rsidRPr="00AC55AA" w:rsidRDefault="00AC55AA" w:rsidP="00AC55AA">
      <w:pPr>
        <w:pStyle w:val="Default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r w:rsidRPr="00AC55AA">
        <w:rPr>
          <w:sz w:val="22"/>
          <w:szCs w:val="22"/>
        </w:rPr>
        <w:t>Dane osobowe przetwarzane będą na podstawie ustawy Prawo Zamówień Publicznych (</w:t>
      </w:r>
      <w:proofErr w:type="spellStart"/>
      <w:r w:rsidRPr="00AC55AA">
        <w:rPr>
          <w:sz w:val="22"/>
          <w:szCs w:val="22"/>
        </w:rPr>
        <w:t>Dz.U.z</w:t>
      </w:r>
      <w:proofErr w:type="spellEnd"/>
      <w:r w:rsidRPr="00AC55AA">
        <w:rPr>
          <w:sz w:val="22"/>
          <w:szCs w:val="22"/>
        </w:rPr>
        <w:t xml:space="preserve"> 2023 poz. 1605 z </w:t>
      </w:r>
      <w:proofErr w:type="spellStart"/>
      <w:r w:rsidRPr="00AC55AA">
        <w:rPr>
          <w:sz w:val="22"/>
          <w:szCs w:val="22"/>
        </w:rPr>
        <w:t>późn</w:t>
      </w:r>
      <w:proofErr w:type="spellEnd"/>
      <w:r w:rsidRPr="00AC55AA">
        <w:rPr>
          <w:sz w:val="22"/>
          <w:szCs w:val="22"/>
        </w:rPr>
        <w:t xml:space="preserve">. </w:t>
      </w:r>
      <w:proofErr w:type="spellStart"/>
      <w:r w:rsidRPr="00AC55AA">
        <w:rPr>
          <w:sz w:val="22"/>
          <w:szCs w:val="22"/>
        </w:rPr>
        <w:t>zm</w:t>
      </w:r>
      <w:proofErr w:type="spellEnd"/>
      <w:r w:rsidRPr="00AC55AA">
        <w:rPr>
          <w:sz w:val="22"/>
          <w:szCs w:val="22"/>
        </w:rPr>
        <w:t xml:space="preserve">) zgodnie z art. 6 ust. 1 lit. c RODO w celu przeprowadzenia postępowania o udzielenie zamówienia publicznego pn. </w:t>
      </w:r>
      <w:r w:rsidRPr="00AC55AA">
        <w:rPr>
          <w:b/>
          <w:bCs/>
          <w:i/>
          <w:iCs/>
          <w:sz w:val="22"/>
          <w:szCs w:val="22"/>
        </w:rPr>
        <w:t>„Przygotowanie  i dostawa gorących posiłków terenu gminy Raciąż w roku kalendarzowym 2024”</w:t>
      </w:r>
      <w:r w:rsidRPr="00AC55AA">
        <w:rPr>
          <w:sz w:val="22"/>
          <w:szCs w:val="22"/>
        </w:rPr>
        <w:t xml:space="preserve">, prowadzonym w trybie przetargu nieograniczonego oraz jego realizacji; </w:t>
      </w:r>
    </w:p>
    <w:p w:rsidR="00AC55AA" w:rsidRPr="00AC55AA" w:rsidRDefault="00AC55AA" w:rsidP="00AC55AA">
      <w:pPr>
        <w:pStyle w:val="Nagwek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C55AA" w:rsidRPr="00AC55AA" w:rsidRDefault="00AC55AA" w:rsidP="00AC55AA">
      <w:pPr>
        <w:pStyle w:val="Nagwek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5AA">
        <w:rPr>
          <w:rFonts w:ascii="Times New Roman" w:eastAsia="Times New Roman" w:hAnsi="Times New Roman" w:cs="Times New Roman"/>
          <w:lang w:eastAsia="pl-PL"/>
        </w:rPr>
        <w:t>Informujemy, że</w:t>
      </w:r>
      <w:r w:rsidRPr="00AC55AA">
        <w:rPr>
          <w:rFonts w:eastAsia="Times New Roman" w:cs="Calibri"/>
          <w:lang w:eastAsia="pl-PL"/>
        </w:rPr>
        <w:t xml:space="preserve"> </w:t>
      </w:r>
      <w:r w:rsidRPr="00AC55AA">
        <w:rPr>
          <w:rFonts w:ascii="Times New Roman" w:eastAsia="Times New Roman" w:hAnsi="Times New Roman" w:cs="Times New Roman"/>
          <w:lang w:eastAsia="pl-PL"/>
        </w:rPr>
        <w:t xml:space="preserve">Administratorem danych jest </w:t>
      </w:r>
      <w:r w:rsidRPr="00AC55AA">
        <w:rPr>
          <w:rFonts w:ascii="Times New Roman" w:hAnsi="Times New Roman" w:cs="Times New Roman"/>
        </w:rPr>
        <w:t>Gminny Ośrodek Pomocy Społecznej                              w Raciążu</w:t>
      </w:r>
      <w:r w:rsidRPr="00AC55AA">
        <w:rPr>
          <w:rFonts w:ascii="Times New Roman" w:eastAsia="Times New Roman" w:hAnsi="Times New Roman" w:cs="Times New Roman"/>
          <w:lang w:eastAsia="pl-PL"/>
        </w:rPr>
        <w:t xml:space="preserve">, z siedzibą w Raciążu ( 09-140 ) przy ul. 11 Listopada 20, reprezentowany przez Kierownika Ośrodka. Kontakt z Administratorem możliwy jest w każdy dzień pracy Ośrodka w godzinach 7.30-15.30, telefonicznie: </w:t>
      </w:r>
      <w:r w:rsidRPr="00AC55AA">
        <w:rPr>
          <w:rFonts w:ascii="Times New Roman" w:hAnsi="Times New Roman" w:cs="Times New Roman"/>
          <w:shd w:val="clear" w:color="auto" w:fill="FFFFFF"/>
        </w:rPr>
        <w:t>23 6791051</w:t>
      </w:r>
      <w:r w:rsidRPr="00AC55AA">
        <w:t xml:space="preserve"> </w:t>
      </w:r>
      <w:r w:rsidRPr="00AC55AA">
        <w:rPr>
          <w:rFonts w:ascii="Times New Roman" w:eastAsia="Times New Roman" w:hAnsi="Times New Roman" w:cs="Times New Roman"/>
          <w:lang w:eastAsia="pl-PL"/>
        </w:rPr>
        <w:t>lub drogą e-mail: gops@gminaraciaz.pl</w:t>
      </w:r>
    </w:p>
    <w:p w:rsidR="00AC55AA" w:rsidRPr="00AC55AA" w:rsidRDefault="00AC55AA" w:rsidP="00AC55AA">
      <w:pPr>
        <w:pStyle w:val="Nagwek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C55AA" w:rsidRPr="00AC55AA" w:rsidRDefault="00AC55AA" w:rsidP="00AC55AA">
      <w:pPr>
        <w:pStyle w:val="Nagwek"/>
        <w:numPr>
          <w:ilvl w:val="0"/>
          <w:numId w:val="1"/>
        </w:numPr>
        <w:ind w:left="426" w:hanging="426"/>
        <w:jc w:val="both"/>
      </w:pPr>
      <w:r w:rsidRPr="00AC55AA">
        <w:rPr>
          <w:rFonts w:ascii="Times New Roman" w:eastAsia="Times New Roman" w:hAnsi="Times New Roman" w:cs="Times New Roman"/>
          <w:lang w:eastAsia="pl-PL"/>
        </w:rPr>
        <w:t xml:space="preserve">Informujemy, że Administrator wyznaczył inspektora ochrony danych, z którym można    się kontaktować drogą mailową na adres e-mail: </w:t>
      </w:r>
      <w:hyperlink r:id="rId7" w:history="1">
        <w:r w:rsidRPr="00AC55AA">
          <w:rPr>
            <w:rStyle w:val="Hipercze"/>
            <w:rFonts w:ascii="Times New Roman" w:eastAsia="Times New Roman" w:hAnsi="Times New Roman" w:cs="Times New Roman"/>
            <w:lang w:eastAsia="pl-PL"/>
          </w:rPr>
          <w:t>iod@gminaraciąz.pl</w:t>
        </w:r>
      </w:hyperlink>
      <w:r w:rsidRPr="00AC55AA">
        <w:rPr>
          <w:rFonts w:ascii="Times New Roman" w:eastAsia="Times New Roman" w:hAnsi="Times New Roman" w:cs="Times New Roman"/>
          <w:lang w:eastAsia="pl-PL"/>
        </w:rPr>
        <w:t xml:space="preserve"> lub telefonicznie:                                            602 523 360.</w:t>
      </w:r>
    </w:p>
    <w:p w:rsidR="00AC55AA" w:rsidRPr="00AC55AA" w:rsidRDefault="00AC55AA" w:rsidP="00AC55A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5AA">
        <w:rPr>
          <w:rFonts w:ascii="Times New Roman" w:eastAsia="Times New Roman" w:hAnsi="Times New Roman" w:cs="Times New Roman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:rsidR="00AC55AA" w:rsidRPr="00AC55AA" w:rsidRDefault="00AC55AA" w:rsidP="00AC55AA">
      <w:pPr>
        <w:pStyle w:val="Akapitzlist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AC55AA" w:rsidRPr="00AC55AA" w:rsidRDefault="00AC55AA" w:rsidP="00AC55AA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C55AA">
        <w:rPr>
          <w:rFonts w:ascii="Times New Roman" w:eastAsia="Times New Roman" w:hAnsi="Times New Roman" w:cs="Times New Roman"/>
          <w:lang w:eastAsia="pl-PL"/>
        </w:rPr>
        <w:t>Udostępnianie danych osobowych odbywa się wyłącznie up</w:t>
      </w:r>
      <w:r>
        <w:rPr>
          <w:rFonts w:ascii="Times New Roman" w:eastAsia="Times New Roman" w:hAnsi="Times New Roman" w:cs="Times New Roman"/>
          <w:lang w:eastAsia="pl-PL"/>
        </w:rPr>
        <w:t xml:space="preserve">rawnionym podmiotom </w:t>
      </w:r>
      <w:r w:rsidRPr="00AC55AA">
        <w:rPr>
          <w:rFonts w:ascii="Times New Roman" w:eastAsia="Times New Roman" w:hAnsi="Times New Roman" w:cs="Times New Roman"/>
          <w:lang w:eastAsia="pl-PL"/>
        </w:rPr>
        <w:t xml:space="preserve"> na podstawie przepisów prawa lub zawartych umów powierzenia przetwarzania danych.</w:t>
      </w:r>
    </w:p>
    <w:p w:rsidR="00AC55AA" w:rsidRPr="00AC55AA" w:rsidRDefault="00AC55AA" w:rsidP="00AC55AA">
      <w:pPr>
        <w:pStyle w:val="Tekstprzypisudolneg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C55AA">
        <w:rPr>
          <w:sz w:val="22"/>
          <w:szCs w:val="22"/>
        </w:rPr>
        <w:t>Ma Pani/Pan prawo dostępu do treści swoich danych, ich popr</w:t>
      </w:r>
      <w:r>
        <w:rPr>
          <w:sz w:val="22"/>
          <w:szCs w:val="22"/>
        </w:rPr>
        <w:t xml:space="preserve">awiania, usunięcia, </w:t>
      </w:r>
      <w:r w:rsidRPr="00AC55AA">
        <w:rPr>
          <w:sz w:val="22"/>
          <w:szCs w:val="22"/>
        </w:rPr>
        <w:t>lub ograniczenia przetwarzania.</w:t>
      </w:r>
    </w:p>
    <w:p w:rsidR="00AC55AA" w:rsidRPr="00AC55AA" w:rsidRDefault="00AC55AA" w:rsidP="00AC55AA">
      <w:pPr>
        <w:pStyle w:val="Tekstprzypisudolnego"/>
        <w:ind w:left="426"/>
        <w:jc w:val="both"/>
        <w:rPr>
          <w:sz w:val="22"/>
          <w:szCs w:val="22"/>
        </w:rPr>
      </w:pPr>
    </w:p>
    <w:p w:rsidR="00AC55AA" w:rsidRPr="00AC55AA" w:rsidRDefault="00AC55AA" w:rsidP="00AC55AA">
      <w:pPr>
        <w:pStyle w:val="Tekstprzypisudolnego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C55AA">
        <w:rPr>
          <w:sz w:val="22"/>
          <w:szCs w:val="22"/>
        </w:rPr>
        <w:t>Pani/Pana dane osobowe nie będą przekazywane do Państwa trzeciego i nie będą podlegały przetwarzaniu automatycznemu.</w:t>
      </w:r>
    </w:p>
    <w:p w:rsidR="00AC55AA" w:rsidRPr="00AC55AA" w:rsidRDefault="00AC55AA" w:rsidP="00AC55AA">
      <w:pPr>
        <w:pStyle w:val="Tekstprzypisudolnego"/>
        <w:ind w:left="426" w:hanging="426"/>
        <w:jc w:val="both"/>
        <w:rPr>
          <w:sz w:val="22"/>
          <w:szCs w:val="22"/>
        </w:rPr>
      </w:pPr>
    </w:p>
    <w:p w:rsidR="00AC55AA" w:rsidRDefault="00AC55AA" w:rsidP="00AC55AA">
      <w:pPr>
        <w:pStyle w:val="Tekstprzypisudolnego"/>
        <w:numPr>
          <w:ilvl w:val="0"/>
          <w:numId w:val="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C55AA">
        <w:rPr>
          <w:sz w:val="22"/>
          <w:szCs w:val="22"/>
        </w:rPr>
        <w:t>Ma Pani/Pan prawo do wniesienia skargi do Administratora, inspektora ochrony danych osobowych lub organu nadzorczego, którym jest Prezes Urzędu Ochrony Danych Osobowych z siedzibą w Warszawie, gdy przetwarzanie Pani/Pana danych osobowych narusza przepisy</w:t>
      </w:r>
      <w:r w:rsidRPr="00AC55AA">
        <w:rPr>
          <w:rFonts w:ascii="Calibri" w:hAnsi="Calibri" w:cs="Calibri"/>
          <w:sz w:val="22"/>
          <w:szCs w:val="22"/>
        </w:rPr>
        <w:t xml:space="preserve"> </w:t>
      </w:r>
      <w:r w:rsidRPr="00AC55AA">
        <w:rPr>
          <w:sz w:val="22"/>
          <w:szCs w:val="22"/>
        </w:rPr>
        <w:t>RODO.</w:t>
      </w:r>
      <w:r w:rsidRPr="00AC55AA">
        <w:rPr>
          <w:rFonts w:ascii="Calibri" w:hAnsi="Calibri" w:cs="Calibri"/>
          <w:sz w:val="22"/>
          <w:szCs w:val="22"/>
        </w:rPr>
        <w:t xml:space="preserve"> </w:t>
      </w:r>
    </w:p>
    <w:p w:rsidR="00AC55AA" w:rsidRDefault="00AC55AA" w:rsidP="00AC55AA">
      <w:pPr>
        <w:pStyle w:val="Akapitzlist"/>
        <w:rPr>
          <w:rFonts w:ascii="Calibri" w:hAnsi="Calibri" w:cs="Calibri"/>
        </w:rPr>
      </w:pPr>
    </w:p>
    <w:p w:rsidR="00AC55AA" w:rsidRDefault="00AC55AA" w:rsidP="00AC55AA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:rsidR="00AC55AA" w:rsidRPr="00AC55AA" w:rsidRDefault="00AC55AA" w:rsidP="00AC55AA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</w:p>
    <w:p w:rsidR="00AC55AA" w:rsidRDefault="00AC55AA" w:rsidP="00AC55AA">
      <w:pPr>
        <w:jc w:val="right"/>
      </w:pPr>
      <w:r>
        <w:t>………………………………</w:t>
      </w:r>
    </w:p>
    <w:p w:rsidR="00AC55AA" w:rsidRDefault="00AC55AA" w:rsidP="00AC55AA">
      <w:pPr>
        <w:jc w:val="center"/>
      </w:pPr>
      <w:r>
        <w:t xml:space="preserve">                                                                                                     (data i podpis)</w:t>
      </w:r>
    </w:p>
    <w:p w:rsidR="00AC55AA" w:rsidRDefault="00AC55AA" w:rsidP="00AC55AA">
      <w:pPr>
        <w:jc w:val="right"/>
      </w:pPr>
    </w:p>
    <w:p w:rsidR="00AE4ABC" w:rsidRDefault="00AE4ABC"/>
    <w:sectPr w:rsidR="00AE4ABC" w:rsidSect="00AE4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79E" w:rsidRDefault="0024279E" w:rsidP="00AC55AA">
      <w:r>
        <w:separator/>
      </w:r>
    </w:p>
  </w:endnote>
  <w:endnote w:type="continuationSeparator" w:id="0">
    <w:p w:rsidR="0024279E" w:rsidRDefault="0024279E" w:rsidP="00AC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AA" w:rsidRDefault="00AC55AA" w:rsidP="00AC55AA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79E" w:rsidRDefault="0024279E" w:rsidP="00AC55AA">
      <w:r>
        <w:separator/>
      </w:r>
    </w:p>
  </w:footnote>
  <w:footnote w:type="continuationSeparator" w:id="0">
    <w:p w:rsidR="0024279E" w:rsidRDefault="0024279E" w:rsidP="00AC5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13B1"/>
    <w:multiLevelType w:val="hybridMultilevel"/>
    <w:tmpl w:val="F17E1710"/>
    <w:lvl w:ilvl="0" w:tplc="B40CE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5AA"/>
    <w:rsid w:val="0024279E"/>
    <w:rsid w:val="00556EA8"/>
    <w:rsid w:val="00AC55AA"/>
    <w:rsid w:val="00AE4ABC"/>
    <w:rsid w:val="00B3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C55A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C5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5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55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5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1"/>
    <w:semiHidden/>
    <w:unhideWhenUsed/>
    <w:rsid w:val="00AC55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C5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55A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C5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link w:val="Nagwek"/>
    <w:semiHidden/>
    <w:locked/>
    <w:rsid w:val="00AC55AA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C55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C5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5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minaraci&#261;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cp:lastPrinted>2023-12-07T10:34:00Z</cp:lastPrinted>
  <dcterms:created xsi:type="dcterms:W3CDTF">2023-12-07T10:30:00Z</dcterms:created>
  <dcterms:modified xsi:type="dcterms:W3CDTF">2023-12-07T10:35:00Z</dcterms:modified>
</cp:coreProperties>
</file>